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8C" w:rsidRPr="00781206" w:rsidRDefault="00E24CBA" w:rsidP="00781206">
      <w:pPr>
        <w:rPr>
          <w:cs/>
        </w:rPr>
      </w:pPr>
      <w:bookmarkStart w:id="0" w:name="_GoBack"/>
      <w:bookmarkEnd w:id="0"/>
      <w:r>
        <w:rPr>
          <w:noProof/>
        </w:rPr>
        <w:pict>
          <v:group id="_x0000_s1060" style="position:absolute;margin-left:15pt;margin-top:264.75pt;width:132.75pt;height:123.75pt;z-index:251673600" coordorigin="1740,6735" coordsize="2655,2475">
            <v:rect id="_x0000_s1050" style="position:absolute;left:1740;top:6735;width:2625;height:645" filled="f" stroked="f">
              <v:textbox style="mso-next-textbox:#_x0000_s1050">
                <w:txbxContent>
                  <w:p w:rsidR="00F74C2B" w:rsidRPr="00B63018" w:rsidRDefault="001808FF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๑. ส่วน</w:t>
                    </w:r>
                    <w:r w:rsidR="00F74C2B">
                      <w:rPr>
                        <w:b/>
                        <w:bCs/>
                        <w:sz w:val="40"/>
                        <w:szCs w:val="40"/>
                      </w:rPr>
                      <w:t>…………..</w:t>
                    </w:r>
                    <w:r w:rsidR="00F74C2B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 w:rsidR="00F74C2B"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F74C2B" w:rsidRPr="00B63018" w:rsidRDefault="00F74C2B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8A33E3" w:rsidRPr="00B63018" w:rsidRDefault="008A33E3" w:rsidP="008A33E3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</w:txbxContent>
              </v:textbox>
            </v:rect>
            <v:rect id="_x0000_s1055" style="position:absolute;left:1755;top:7350;width:2625;height:645" filled="f" stroked="f">
              <v:textbox style="mso-next-textbox:#_x0000_s1055">
                <w:txbxContent>
                  <w:p w:rsidR="00F74C2B" w:rsidRPr="00B63018" w:rsidRDefault="001808FF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๒. ส่วน</w:t>
                    </w:r>
                    <w:r w:rsidR="00F74C2B">
                      <w:rPr>
                        <w:b/>
                        <w:bCs/>
                        <w:sz w:val="40"/>
                        <w:szCs w:val="40"/>
                      </w:rPr>
                      <w:t>…………..</w:t>
                    </w:r>
                    <w:r w:rsidR="00F74C2B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 w:rsidR="00F74C2B"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F74C2B" w:rsidRPr="00B63018" w:rsidRDefault="00F74C2B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F74C2B" w:rsidRPr="00B63018" w:rsidRDefault="00F74C2B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</w:txbxContent>
              </v:textbox>
            </v:rect>
            <v:rect id="_x0000_s1056" style="position:absolute;left:1770;top:8565;width:2625;height:645" filled="f" stroked="f">
              <v:textbox style="mso-next-textbox:#_x0000_s1056">
                <w:txbxContent>
                  <w:p w:rsidR="00F74C2B" w:rsidRPr="00B63018" w:rsidRDefault="001808FF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๔. ส่วน</w:t>
                    </w:r>
                    <w:r w:rsidR="00F74C2B">
                      <w:rPr>
                        <w:b/>
                        <w:bCs/>
                        <w:sz w:val="40"/>
                        <w:szCs w:val="40"/>
                      </w:rPr>
                      <w:t>…………..</w:t>
                    </w:r>
                    <w:r w:rsidR="00F74C2B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 w:rsidR="00F74C2B"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F74C2B" w:rsidRPr="00B63018" w:rsidRDefault="00F74C2B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F74C2B" w:rsidRPr="00B63018" w:rsidRDefault="00F74C2B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</w:txbxContent>
              </v:textbox>
            </v:rect>
            <v:rect id="_x0000_s1057" style="position:absolute;left:1755;top:7935;width:2625;height:645" filled="f" stroked="f">
              <v:textbox style="mso-next-textbox:#_x0000_s1057">
                <w:txbxContent>
                  <w:p w:rsidR="00F74C2B" w:rsidRPr="00B63018" w:rsidRDefault="001808FF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๓. ส่วน</w:t>
                    </w:r>
                    <w:r w:rsidR="00F74C2B">
                      <w:rPr>
                        <w:b/>
                        <w:bCs/>
                        <w:sz w:val="40"/>
                        <w:szCs w:val="40"/>
                      </w:rPr>
                      <w:t>…………..</w:t>
                    </w:r>
                    <w:r w:rsidR="00F74C2B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 w:rsidR="00F74C2B"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F74C2B" w:rsidRPr="00B63018" w:rsidRDefault="00F74C2B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F74C2B" w:rsidRPr="00B63018" w:rsidRDefault="00F74C2B" w:rsidP="00F74C2B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ect id="_x0000_s1036" style="position:absolute;margin-left:547.5pt;margin-top:217.5pt;width:33.75pt;height:32.25pt;z-index:251668480" filled="f" stroked="f">
            <v:textbox style="mso-next-textbox:#_x0000_s1036">
              <w:txbxContent>
                <w:p w:rsidR="00B63018" w:rsidRPr="00B63018" w:rsidRDefault="00B63018" w:rsidP="00B6301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๓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339pt;margin-top:217.5pt;width:33.75pt;height:32.25pt;z-index:251667456" filled="f" stroked="f">
            <v:textbox style="mso-next-textbox:#_x0000_s1035">
              <w:txbxContent>
                <w:p w:rsidR="00B63018" w:rsidRPr="00B63018" w:rsidRDefault="00B63018" w:rsidP="00B6301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๒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103.5pt;margin-top:217.5pt;width:33.75pt;height:32.25pt;z-index:251666432" filled="f" stroked="f">
            <v:textbox style="mso-next-textbox:#_x0000_s1034">
              <w:txbxContent>
                <w:p w:rsidR="00B63018" w:rsidRPr="00B63018" w:rsidRDefault="00B6301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B63018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๑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554.25pt;margin-top:-51pt;width:134.25pt;height:39pt;z-index:251669504" stroked="f">
            <v:textbox style="mso-next-textbox:#_x0000_s1048">
              <w:txbxContent>
                <w:p w:rsidR="00983EED" w:rsidRPr="00983EED" w:rsidRDefault="00983EED" w:rsidP="00983EE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83EE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แบบฟอร์ม หมายเลข </w:t>
                  </w:r>
                  <w:r w:rsidR="00117A96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6pt;margin-top:27.75pt;width:314.25pt;height:52.5pt;z-index:251665408" stroked="f">
            <v:textbox style="mso-next-textbox:#_x0000_s1033">
              <w:txbxContent>
                <w:p w:rsidR="0096242C" w:rsidRPr="005F4C89" w:rsidRDefault="0096242C" w:rsidP="00CD33E1">
                  <w:pPr>
                    <w:spacing w:after="0" w:line="400" w:lineRule="exact"/>
                    <w:jc w:val="center"/>
                    <w:rPr>
                      <w:b/>
                      <w:bCs/>
                      <w:sz w:val="48"/>
                      <w:szCs w:val="48"/>
                      <w:u w:val="single"/>
                      <w:cs/>
                    </w:rPr>
                  </w:pPr>
                  <w:r w:rsidRPr="0096242C">
                    <w:rPr>
                      <w:rFonts w:hint="cs"/>
                      <w:b/>
                      <w:bCs/>
                      <w:sz w:val="48"/>
                      <w:szCs w:val="48"/>
                      <w:u w:val="single"/>
                      <w:cs/>
                    </w:rPr>
                    <w:t>กระบวนการของงาน</w:t>
                  </w:r>
                  <w:r w:rsidR="00983EED">
                    <w:rPr>
                      <w:rFonts w:asciiTheme="minorBidi" w:hAnsiTheme="minorBidi" w:hint="cs"/>
                      <w:b/>
                      <w:bCs/>
                      <w:sz w:val="48"/>
                      <w:szCs w:val="48"/>
                      <w:u w:val="single"/>
                      <w:cs/>
                    </w:rPr>
                    <w:t>ระดับ</w:t>
                  </w:r>
                  <w:r w:rsidR="005F4C89" w:rsidRPr="005F4C89">
                    <w:rPr>
                      <w:rFonts w:asciiTheme="minorBidi" w:hAnsiTheme="minorBidi" w:hint="cs"/>
                      <w:b/>
                      <w:bCs/>
                      <w:sz w:val="48"/>
                      <w:szCs w:val="48"/>
                      <w:u w:val="single"/>
                      <w:cs/>
                    </w:rPr>
                    <w:t>สำนัก</w:t>
                  </w:r>
                </w:p>
              </w:txbxContent>
            </v:textbox>
          </v:rect>
        </w:pict>
      </w:r>
      <w:r w:rsidR="0071378E">
        <w:rPr>
          <w:noProof/>
        </w:rPr>
        <w:drawing>
          <wp:inline distT="0" distB="0" distL="0" distR="0" wp14:anchorId="3B55A831" wp14:editId="60222675">
            <wp:extent cx="9029700" cy="611505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808FF" w:rsidRDefault="00E24CBA" w:rsidP="007D2B66">
      <w:pPr>
        <w:spacing w:after="0" w:line="240" w:lineRule="auto"/>
        <w:rPr>
          <w:noProof/>
        </w:rPr>
      </w:pPr>
      <w:r>
        <w:rPr>
          <w:noProof/>
        </w:rPr>
        <w:lastRenderedPageBreak/>
        <w:pict>
          <v:rect id="_x0000_s1071" style="position:absolute;margin-left:548.25pt;margin-top:220.5pt;width:33.75pt;height:32.25pt;z-index:251681792" filled="f" stroked="f">
            <v:textbox style="mso-next-textbox:#_x0000_s1071">
              <w:txbxContent>
                <w:p w:rsidR="00E24CBA" w:rsidRPr="00B63018" w:rsidRDefault="00E24CBA" w:rsidP="00E24CBA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๓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0" style="position:absolute;margin-left:324pt;margin-top:220.5pt;width:33.75pt;height:32.25pt;z-index:251680768" filled="f" stroked="f">
            <v:textbox style="mso-next-textbox:#_x0000_s1070">
              <w:txbxContent>
                <w:p w:rsidR="00E24CBA" w:rsidRPr="00B63018" w:rsidRDefault="00E24CBA" w:rsidP="00E24CBA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๒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margin-left:87.75pt;margin-top:220.5pt;width:33.75pt;height:32.25pt;z-index:251679744" filled="f" stroked="f">
            <v:textbox style="mso-next-textbox:#_x0000_s1069">
              <w:txbxContent>
                <w:p w:rsidR="00E24CBA" w:rsidRPr="00B63018" w:rsidRDefault="00E24CBA" w:rsidP="00E24CBA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B63018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๑</w:t>
                  </w:r>
                </w:p>
              </w:txbxContent>
            </v:textbox>
          </v:rect>
        </w:pict>
      </w:r>
      <w:r>
        <w:rPr>
          <w:noProof/>
        </w:rPr>
        <w:pict>
          <v:group id="_x0000_s1061" style="position:absolute;margin-left:27pt;margin-top:313.5pt;width:132.75pt;height:123.75pt;z-index:251678720" coordorigin="1740,6735" coordsize="2655,2475">
            <v:rect id="_x0000_s1062" style="position:absolute;left:1740;top:6735;width:2625;height:645" filled="f" stroked="f">
              <v:textbox style="mso-next-textbox:#_x0000_s1062">
                <w:txbxContent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๑. 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…………..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</w:txbxContent>
              </v:textbox>
            </v:rect>
            <v:rect id="_x0000_s1063" style="position:absolute;left:1755;top:7350;width:2625;height:645" filled="f" stroked="f">
              <v:textbox style="mso-next-textbox:#_x0000_s1063">
                <w:txbxContent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๒. 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…………..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</w:txbxContent>
              </v:textbox>
            </v:rect>
            <v:rect id="_x0000_s1064" style="position:absolute;left:1770;top:8565;width:2625;height:645" filled="f" stroked="f">
              <v:textbox style="mso-next-textbox:#_x0000_s1064">
                <w:txbxContent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๔. 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…………..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</w:txbxContent>
              </v:textbox>
            </v:rect>
            <v:rect id="_x0000_s1065" style="position:absolute;left:1755;top:7935;width:2625;height:645" filled="f" stroked="f">
              <v:textbox style="mso-next-textbox:#_x0000_s1065">
                <w:txbxContent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๓. 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…………..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  <w:p w:rsidR="001808FF" w:rsidRPr="00B63018" w:rsidRDefault="001808FF" w:rsidP="001808FF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งาน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…………………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ect id="_x0000_s1059" style="position:absolute;margin-left:18pt;margin-top:39.75pt;width:314.25pt;height:52.5pt;z-index:251677696" stroked="f">
            <v:textbox style="mso-next-textbox:#_x0000_s1059">
              <w:txbxContent>
                <w:p w:rsidR="001808FF" w:rsidRPr="005F4C89" w:rsidRDefault="001808FF" w:rsidP="001808FF">
                  <w:pPr>
                    <w:spacing w:after="0" w:line="400" w:lineRule="exact"/>
                    <w:jc w:val="center"/>
                    <w:rPr>
                      <w:b/>
                      <w:bCs/>
                      <w:sz w:val="48"/>
                      <w:szCs w:val="48"/>
                      <w:u w:val="single"/>
                      <w:cs/>
                    </w:rPr>
                  </w:pPr>
                  <w:r w:rsidRPr="0096242C">
                    <w:rPr>
                      <w:rFonts w:hint="cs"/>
                      <w:b/>
                      <w:bCs/>
                      <w:sz w:val="48"/>
                      <w:szCs w:val="48"/>
                      <w:u w:val="single"/>
                      <w:cs/>
                    </w:rPr>
                    <w:t>กระบวนการของงาน</w:t>
                  </w:r>
                  <w:r>
                    <w:rPr>
                      <w:rFonts w:asciiTheme="minorBidi" w:hAnsiTheme="minorBidi" w:hint="cs"/>
                      <w:b/>
                      <w:bCs/>
                      <w:sz w:val="48"/>
                      <w:szCs w:val="48"/>
                      <w:u w:val="single"/>
                      <w:cs/>
                    </w:rPr>
                    <w:t>ระดับส่วน</w:t>
                  </w:r>
                </w:p>
              </w:txbxContent>
            </v:textbox>
          </v:rect>
        </w:pict>
      </w:r>
      <w:r w:rsidR="001808FF">
        <w:rPr>
          <w:noProof/>
        </w:rPr>
        <w:drawing>
          <wp:inline distT="0" distB="0" distL="0" distR="0" wp14:anchorId="00608389" wp14:editId="11A2DCAA">
            <wp:extent cx="8863330" cy="6002020"/>
            <wp:effectExtent l="0" t="0" r="1397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B1C8C" w:rsidRPr="00B63018" w:rsidRDefault="001808FF" w:rsidP="007D2B66">
      <w:pPr>
        <w:spacing w:after="0" w:line="240" w:lineRule="auto"/>
        <w:rPr>
          <w:sz w:val="32"/>
          <w:szCs w:val="32"/>
          <w:cs/>
        </w:rPr>
      </w:pPr>
      <w:r>
        <w:rPr>
          <w:noProof/>
        </w:rPr>
        <w:lastRenderedPageBreak/>
        <w:drawing>
          <wp:inline distT="0" distB="0" distL="0" distR="0" wp14:anchorId="78A69CDB" wp14:editId="2ADC840E">
            <wp:extent cx="8863330" cy="6002382"/>
            <wp:effectExtent l="0" t="0" r="1397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sectPr w:rsidR="002B1C8C" w:rsidRPr="00B63018" w:rsidSect="0071378E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FF" w:rsidRDefault="001808FF" w:rsidP="001808FF">
      <w:pPr>
        <w:spacing w:after="0" w:line="240" w:lineRule="auto"/>
      </w:pPr>
      <w:r>
        <w:separator/>
      </w:r>
    </w:p>
  </w:endnote>
  <w:endnote w:type="continuationSeparator" w:id="0">
    <w:p w:rsidR="001808FF" w:rsidRDefault="001808FF" w:rsidP="0018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FF" w:rsidRDefault="001808FF" w:rsidP="001808FF">
      <w:pPr>
        <w:spacing w:after="0" w:line="240" w:lineRule="auto"/>
      </w:pPr>
      <w:r>
        <w:separator/>
      </w:r>
    </w:p>
  </w:footnote>
  <w:footnote w:type="continuationSeparator" w:id="0">
    <w:p w:rsidR="001808FF" w:rsidRDefault="001808FF" w:rsidP="0018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8FF" w:rsidRDefault="00E24CBA">
    <w:pPr>
      <w:pStyle w:val="a5"/>
    </w:pPr>
    <w:r>
      <w:rPr>
        <w:noProof/>
      </w:rPr>
      <w:pict>
        <v:rect id="_x0000_s7169" style="position:absolute;margin-left:554.25pt;margin-top:-14.4pt;width:134.25pt;height:39pt;z-index:251658240" stroked="f">
          <v:textbox style="mso-next-textbox:#_x0000_s7169">
            <w:txbxContent>
              <w:p w:rsidR="001808FF" w:rsidRPr="00983EED" w:rsidRDefault="001808FF" w:rsidP="001808F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83EE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แบบฟอร์ม หมายเลข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1">
      <o:colormenu v:ext="edit" fillcolor="none" strokecolor="none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1378E"/>
    <w:rsid w:val="00021C99"/>
    <w:rsid w:val="00117A96"/>
    <w:rsid w:val="0013286D"/>
    <w:rsid w:val="00155EBD"/>
    <w:rsid w:val="001808FF"/>
    <w:rsid w:val="0019521D"/>
    <w:rsid w:val="001B52AB"/>
    <w:rsid w:val="002B1C8C"/>
    <w:rsid w:val="002E1999"/>
    <w:rsid w:val="003A4A10"/>
    <w:rsid w:val="005000B7"/>
    <w:rsid w:val="00597E80"/>
    <w:rsid w:val="005A2B89"/>
    <w:rsid w:val="005F4C89"/>
    <w:rsid w:val="006317CC"/>
    <w:rsid w:val="00671F22"/>
    <w:rsid w:val="00674C98"/>
    <w:rsid w:val="006B7178"/>
    <w:rsid w:val="0071378E"/>
    <w:rsid w:val="00740460"/>
    <w:rsid w:val="00781206"/>
    <w:rsid w:val="007D2B66"/>
    <w:rsid w:val="008143C9"/>
    <w:rsid w:val="00867DFF"/>
    <w:rsid w:val="00873949"/>
    <w:rsid w:val="008A33E3"/>
    <w:rsid w:val="008D3FAF"/>
    <w:rsid w:val="008F5F1E"/>
    <w:rsid w:val="0096242C"/>
    <w:rsid w:val="00983EED"/>
    <w:rsid w:val="00AA5369"/>
    <w:rsid w:val="00B2339C"/>
    <w:rsid w:val="00B63018"/>
    <w:rsid w:val="00B95360"/>
    <w:rsid w:val="00BD3BEA"/>
    <w:rsid w:val="00C04D29"/>
    <w:rsid w:val="00C73617"/>
    <w:rsid w:val="00C75EEC"/>
    <w:rsid w:val="00CD33E1"/>
    <w:rsid w:val="00D94CFB"/>
    <w:rsid w:val="00DD07E7"/>
    <w:rsid w:val="00E24CBA"/>
    <w:rsid w:val="00E85E5F"/>
    <w:rsid w:val="00F7468A"/>
    <w:rsid w:val="00F74C2B"/>
    <w:rsid w:val="00F8119E"/>
    <w:rsid w:val="00F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7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378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180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808FF"/>
  </w:style>
  <w:style w:type="paragraph" w:styleId="a7">
    <w:name w:val="footer"/>
    <w:basedOn w:val="a"/>
    <w:link w:val="a8"/>
    <w:uiPriority w:val="99"/>
    <w:unhideWhenUsed/>
    <w:rsid w:val="00180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80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B35CA2-9E19-45AE-87D2-CD0A89AB8092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5682EAA0-98D2-43BD-B1DD-4FFD687DEDA5}">
      <dgm:prSet phldrT="[Text]" custT="1"/>
      <dgm:spPr>
        <a:solidFill>
          <a:srgbClr val="FFC000"/>
        </a:solidFill>
      </dgm:spPr>
      <dgm:t>
        <a:bodyPr/>
        <a:lstStyle/>
        <a:p>
          <a:pPr algn="thaiDist"/>
          <a:r>
            <a:rPr lang="th-TH" sz="2400" b="1"/>
            <a:t>ศึกษา วิจัย พัฒนา</a:t>
          </a:r>
        </a:p>
        <a:p>
          <a:pPr algn="thaiDist"/>
          <a:r>
            <a:rPr lang="th-TH" sz="1600" b="1"/>
            <a:t>(อุตสาหกรรมที่ควรส่งเสริม และแนวทาง </a:t>
          </a:r>
          <a:r>
            <a:rPr lang="en-US" sz="1600" b="1"/>
            <a:t>model </a:t>
          </a:r>
          <a:r>
            <a:rPr lang="th-TH" sz="1600" b="1"/>
            <a:t>การส่งเสริม)</a:t>
          </a:r>
        </a:p>
      </dgm:t>
    </dgm:pt>
    <dgm:pt modelId="{1A27950E-696B-49E6-85ED-815D90CEA70A}" type="parTrans" cxnId="{909BE332-F7A3-4531-814B-4DA57AA6D513}">
      <dgm:prSet/>
      <dgm:spPr/>
      <dgm:t>
        <a:bodyPr/>
        <a:lstStyle/>
        <a:p>
          <a:endParaRPr lang="th-TH"/>
        </a:p>
      </dgm:t>
    </dgm:pt>
    <dgm:pt modelId="{A6369FEA-7EB2-46EE-95B4-61F3D5F0E980}" type="sibTrans" cxnId="{909BE332-F7A3-4531-814B-4DA57AA6D513}">
      <dgm:prSet/>
      <dgm:spPr/>
      <dgm:t>
        <a:bodyPr/>
        <a:lstStyle/>
        <a:p>
          <a:endParaRPr lang="th-TH"/>
        </a:p>
      </dgm:t>
    </dgm:pt>
    <dgm:pt modelId="{E7897BB3-137A-40DD-8A10-D0ECE3E256CE}">
      <dgm:prSet phldrT="[Text]" custT="1"/>
      <dgm:spPr>
        <a:solidFill>
          <a:srgbClr val="00B0F0"/>
        </a:solidFill>
      </dgm:spPr>
      <dgm:t>
        <a:bodyPr/>
        <a:lstStyle/>
        <a:p>
          <a:r>
            <a:rPr lang="th-TH" sz="2400"/>
            <a:t>ศึกษา พัฒนา เทคนิคเครื่องมือในการส่งเสริม</a:t>
          </a:r>
        </a:p>
      </dgm:t>
    </dgm:pt>
    <dgm:pt modelId="{1B83E073-5238-4854-90E0-8EA165630154}" type="parTrans" cxnId="{3F81E61A-FACB-4C97-946B-E30FE2D1BFA4}">
      <dgm:prSet/>
      <dgm:spPr/>
      <dgm:t>
        <a:bodyPr/>
        <a:lstStyle/>
        <a:p>
          <a:endParaRPr lang="th-TH"/>
        </a:p>
      </dgm:t>
    </dgm:pt>
    <dgm:pt modelId="{540A7298-6968-4385-AD10-314C2CAA70A7}" type="sibTrans" cxnId="{3F81E61A-FACB-4C97-946B-E30FE2D1BFA4}">
      <dgm:prSet/>
      <dgm:spPr/>
      <dgm:t>
        <a:bodyPr/>
        <a:lstStyle/>
        <a:p>
          <a:endParaRPr lang="th-TH"/>
        </a:p>
      </dgm:t>
    </dgm:pt>
    <dgm:pt modelId="{66BE44D0-769B-4F62-92BE-8FB9085C4BDB}">
      <dgm:prSet phldrT="[Text]" custT="1"/>
      <dgm:spPr/>
      <dgm:t>
        <a:bodyPr/>
        <a:lstStyle/>
        <a:p>
          <a:r>
            <a:rPr lang="th-TH" sz="2400"/>
            <a:t>ปฏิบัติการส่งเสริม</a:t>
          </a:r>
        </a:p>
      </dgm:t>
    </dgm:pt>
    <dgm:pt modelId="{DEEDBF1C-E693-4A11-9B5D-4B44630F5909}" type="parTrans" cxnId="{C4C307B7-6874-4D74-8859-621E1E634685}">
      <dgm:prSet/>
      <dgm:spPr/>
      <dgm:t>
        <a:bodyPr/>
        <a:lstStyle/>
        <a:p>
          <a:endParaRPr lang="th-TH"/>
        </a:p>
      </dgm:t>
    </dgm:pt>
    <dgm:pt modelId="{A8EBA6D9-5E41-4B7F-B02B-DF623B703DF1}" type="sibTrans" cxnId="{C4C307B7-6874-4D74-8859-621E1E634685}">
      <dgm:prSet/>
      <dgm:spPr/>
      <dgm:t>
        <a:bodyPr/>
        <a:lstStyle/>
        <a:p>
          <a:endParaRPr lang="th-TH"/>
        </a:p>
      </dgm:t>
    </dgm:pt>
    <dgm:pt modelId="{40F98290-5C62-4443-852D-E6B1E9D834FD}" type="pres">
      <dgm:prSet presAssocID="{56B35CA2-9E19-45AE-87D2-CD0A89AB809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383FA8DC-B4A7-4FD0-ABEB-2ECC284FE7E1}" type="pres">
      <dgm:prSet presAssocID="{5682EAA0-98D2-43BD-B1DD-4FFD687DEDA5}" presName="parTxOnly" presStyleLbl="node1" presStyleIdx="0" presStyleCnt="3" custLinFactNeighborX="19866" custLinFactNeighborY="-7314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4309DEC-CAE5-436A-8E3D-DC5F94A45297}" type="pres">
      <dgm:prSet presAssocID="{A6369FEA-7EB2-46EE-95B4-61F3D5F0E980}" presName="parTxOnlySpace" presStyleCnt="0"/>
      <dgm:spPr/>
    </dgm:pt>
    <dgm:pt modelId="{8C0522E0-2C71-433C-B9F5-5E5673CCBCEA}" type="pres">
      <dgm:prSet presAssocID="{E7897BB3-137A-40DD-8A10-D0ECE3E256CE}" presName="parTxOnly" presStyleLbl="node1" presStyleIdx="1" presStyleCnt="3" custLinFactNeighborX="-2955" custLinFactNeighborY="-7240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6D1C80E-D33B-4A7B-9B21-1A6FC6A97655}" type="pres">
      <dgm:prSet presAssocID="{540A7298-6968-4385-AD10-314C2CAA70A7}" presName="parTxOnlySpace" presStyleCnt="0"/>
      <dgm:spPr/>
    </dgm:pt>
    <dgm:pt modelId="{2E1EABC7-2473-455D-B54E-50E2D4300BCB}" type="pres">
      <dgm:prSet presAssocID="{66BE44D0-769B-4F62-92BE-8FB9085C4BDB}" presName="parTxOnly" presStyleLbl="node1" presStyleIdx="2" presStyleCnt="3" custLinFactNeighborX="20687" custLinFactNeighborY="-7462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F09A367D-BC71-4C0D-9087-BEF6FDDE9757}" type="presOf" srcId="{5682EAA0-98D2-43BD-B1DD-4FFD687DEDA5}" destId="{383FA8DC-B4A7-4FD0-ABEB-2ECC284FE7E1}" srcOrd="0" destOrd="0" presId="urn:microsoft.com/office/officeart/2005/8/layout/chevron1"/>
    <dgm:cxn modelId="{3F81E61A-FACB-4C97-946B-E30FE2D1BFA4}" srcId="{56B35CA2-9E19-45AE-87D2-CD0A89AB8092}" destId="{E7897BB3-137A-40DD-8A10-D0ECE3E256CE}" srcOrd="1" destOrd="0" parTransId="{1B83E073-5238-4854-90E0-8EA165630154}" sibTransId="{540A7298-6968-4385-AD10-314C2CAA70A7}"/>
    <dgm:cxn modelId="{604632F4-74E1-475F-8FD3-ADFE87E44C37}" type="presOf" srcId="{E7897BB3-137A-40DD-8A10-D0ECE3E256CE}" destId="{8C0522E0-2C71-433C-B9F5-5E5673CCBCEA}" srcOrd="0" destOrd="0" presId="urn:microsoft.com/office/officeart/2005/8/layout/chevron1"/>
    <dgm:cxn modelId="{909BE332-F7A3-4531-814B-4DA57AA6D513}" srcId="{56B35CA2-9E19-45AE-87D2-CD0A89AB8092}" destId="{5682EAA0-98D2-43BD-B1DD-4FFD687DEDA5}" srcOrd="0" destOrd="0" parTransId="{1A27950E-696B-49E6-85ED-815D90CEA70A}" sibTransId="{A6369FEA-7EB2-46EE-95B4-61F3D5F0E980}"/>
    <dgm:cxn modelId="{8016E7B7-1679-48C1-8950-57C3AAED4E16}" type="presOf" srcId="{66BE44D0-769B-4F62-92BE-8FB9085C4BDB}" destId="{2E1EABC7-2473-455D-B54E-50E2D4300BCB}" srcOrd="0" destOrd="0" presId="urn:microsoft.com/office/officeart/2005/8/layout/chevron1"/>
    <dgm:cxn modelId="{C4C307B7-6874-4D74-8859-621E1E634685}" srcId="{56B35CA2-9E19-45AE-87D2-CD0A89AB8092}" destId="{66BE44D0-769B-4F62-92BE-8FB9085C4BDB}" srcOrd="2" destOrd="0" parTransId="{DEEDBF1C-E693-4A11-9B5D-4B44630F5909}" sibTransId="{A8EBA6D9-5E41-4B7F-B02B-DF623B703DF1}"/>
    <dgm:cxn modelId="{7DA3925B-5D13-491A-8A58-FCD71E0366A5}" type="presOf" srcId="{56B35CA2-9E19-45AE-87D2-CD0A89AB8092}" destId="{40F98290-5C62-4443-852D-E6B1E9D834FD}" srcOrd="0" destOrd="0" presId="urn:microsoft.com/office/officeart/2005/8/layout/chevron1"/>
    <dgm:cxn modelId="{8D39423F-5451-4B85-899B-1B4D08CA07B5}" type="presParOf" srcId="{40F98290-5C62-4443-852D-E6B1E9D834FD}" destId="{383FA8DC-B4A7-4FD0-ABEB-2ECC284FE7E1}" srcOrd="0" destOrd="0" presId="urn:microsoft.com/office/officeart/2005/8/layout/chevron1"/>
    <dgm:cxn modelId="{5BE18FCF-75E3-480A-B012-CDE1CCC868D9}" type="presParOf" srcId="{40F98290-5C62-4443-852D-E6B1E9D834FD}" destId="{64309DEC-CAE5-436A-8E3D-DC5F94A45297}" srcOrd="1" destOrd="0" presId="urn:microsoft.com/office/officeart/2005/8/layout/chevron1"/>
    <dgm:cxn modelId="{6C138D86-2A77-4909-8566-610C49ACB9CA}" type="presParOf" srcId="{40F98290-5C62-4443-852D-E6B1E9D834FD}" destId="{8C0522E0-2C71-433C-B9F5-5E5673CCBCEA}" srcOrd="2" destOrd="0" presId="urn:microsoft.com/office/officeart/2005/8/layout/chevron1"/>
    <dgm:cxn modelId="{8DD43804-7EE9-46F9-9875-9AE0708873A7}" type="presParOf" srcId="{40F98290-5C62-4443-852D-E6B1E9D834FD}" destId="{26D1C80E-D33B-4A7B-9B21-1A6FC6A97655}" srcOrd="3" destOrd="0" presId="urn:microsoft.com/office/officeart/2005/8/layout/chevron1"/>
    <dgm:cxn modelId="{F267241B-70CD-4D53-BC3F-941A11D72F04}" type="presParOf" srcId="{40F98290-5C62-4443-852D-E6B1E9D834FD}" destId="{2E1EABC7-2473-455D-B54E-50E2D4300BCB}" srcOrd="4" destOrd="0" presId="urn:microsoft.com/office/officeart/2005/8/layout/chevron1"/>
  </dgm:cxnLst>
  <dgm:bg/>
  <dgm:whole>
    <a:ln>
      <a:prstDash val="sysDash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B35CA2-9E19-45AE-87D2-CD0A89AB8092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5682EAA0-98D2-43BD-B1DD-4FFD687DEDA5}">
      <dgm:prSet phldrT="[Text]" custT="1"/>
      <dgm:spPr>
        <a:xfrm>
          <a:off x="66673" y="1469950"/>
          <a:ext cx="3223003" cy="1289201"/>
        </a:xfrm>
        <a:solidFill>
          <a:srgbClr val="FFC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thaiDist"/>
          <a:r>
            <a:rPr lang="th-TH" sz="2400" b="1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ศึกษา วิจัย พัฒนา</a:t>
          </a:r>
        </a:p>
        <a:p>
          <a:pPr algn="thaiDist"/>
          <a:r>
            <a:rPr lang="th-TH" sz="1600" b="1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(อุตสาหกรรมที่ควรส่งเสริม และแนวทาง </a:t>
          </a:r>
          <a:r>
            <a:rPr lang="en-US" sz="16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model </a:t>
          </a:r>
          <a:r>
            <a:rPr lang="th-TH" sz="1600" b="1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การส่งเสริม)</a:t>
          </a:r>
        </a:p>
      </dgm:t>
    </dgm:pt>
    <dgm:pt modelId="{1A27950E-696B-49E6-85ED-815D90CEA70A}" type="parTrans" cxnId="{909BE332-F7A3-4531-814B-4DA57AA6D513}">
      <dgm:prSet/>
      <dgm:spPr/>
      <dgm:t>
        <a:bodyPr/>
        <a:lstStyle/>
        <a:p>
          <a:endParaRPr lang="th-TH"/>
        </a:p>
      </dgm:t>
    </dgm:pt>
    <dgm:pt modelId="{A6369FEA-7EB2-46EE-95B4-61F3D5F0E980}" type="sibTrans" cxnId="{909BE332-F7A3-4531-814B-4DA57AA6D513}">
      <dgm:prSet/>
      <dgm:spPr/>
      <dgm:t>
        <a:bodyPr/>
        <a:lstStyle/>
        <a:p>
          <a:endParaRPr lang="th-TH"/>
        </a:p>
      </dgm:t>
    </dgm:pt>
    <dgm:pt modelId="{E7897BB3-137A-40DD-8A10-D0ECE3E256CE}">
      <dgm:prSet phldrT="[Text]" custT="1"/>
      <dgm:spPr>
        <a:xfrm>
          <a:off x="2893824" y="1479478"/>
          <a:ext cx="3223003" cy="1289201"/>
        </a:xfrm>
        <a:solidFill>
          <a:srgbClr val="00B0F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24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ศึกษา พัฒนา เทคนิคเครื่องมือในการส่งเสริม</a:t>
          </a:r>
        </a:p>
      </dgm:t>
    </dgm:pt>
    <dgm:pt modelId="{1B83E073-5238-4854-90E0-8EA165630154}" type="parTrans" cxnId="{3F81E61A-FACB-4C97-946B-E30FE2D1BFA4}">
      <dgm:prSet/>
      <dgm:spPr/>
      <dgm:t>
        <a:bodyPr/>
        <a:lstStyle/>
        <a:p>
          <a:endParaRPr lang="th-TH"/>
        </a:p>
      </dgm:t>
    </dgm:pt>
    <dgm:pt modelId="{540A7298-6968-4385-AD10-314C2CAA70A7}" type="sibTrans" cxnId="{3F81E61A-FACB-4C97-946B-E30FE2D1BFA4}">
      <dgm:prSet/>
      <dgm:spPr/>
      <dgm:t>
        <a:bodyPr/>
        <a:lstStyle/>
        <a:p>
          <a:endParaRPr lang="th-TH"/>
        </a:p>
      </dgm:t>
    </dgm:pt>
    <dgm:pt modelId="{66BE44D0-769B-4F62-92BE-8FB9085C4BDB}">
      <dgm:prSet phldrT="[Text]" custT="1"/>
      <dgm:spPr>
        <a:xfrm>
          <a:off x="5806696" y="1450896"/>
          <a:ext cx="3223003" cy="128920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24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ปฏิบัติการส่งเสริม</a:t>
          </a:r>
        </a:p>
      </dgm:t>
    </dgm:pt>
    <dgm:pt modelId="{DEEDBF1C-E693-4A11-9B5D-4B44630F5909}" type="parTrans" cxnId="{C4C307B7-6874-4D74-8859-621E1E634685}">
      <dgm:prSet/>
      <dgm:spPr/>
      <dgm:t>
        <a:bodyPr/>
        <a:lstStyle/>
        <a:p>
          <a:endParaRPr lang="th-TH"/>
        </a:p>
      </dgm:t>
    </dgm:pt>
    <dgm:pt modelId="{A8EBA6D9-5E41-4B7F-B02B-DF623B703DF1}" type="sibTrans" cxnId="{C4C307B7-6874-4D74-8859-621E1E634685}">
      <dgm:prSet/>
      <dgm:spPr/>
      <dgm:t>
        <a:bodyPr/>
        <a:lstStyle/>
        <a:p>
          <a:endParaRPr lang="th-TH"/>
        </a:p>
      </dgm:t>
    </dgm:pt>
    <dgm:pt modelId="{40F98290-5C62-4443-852D-E6B1E9D834FD}" type="pres">
      <dgm:prSet presAssocID="{56B35CA2-9E19-45AE-87D2-CD0A89AB809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383FA8DC-B4A7-4FD0-ABEB-2ECC284FE7E1}" type="pres">
      <dgm:prSet presAssocID="{5682EAA0-98D2-43BD-B1DD-4FFD687DEDA5}" presName="parTxOnly" presStyleLbl="node1" presStyleIdx="0" presStyleCnt="3" custLinFactNeighborX="19866" custLinFactNeighborY="-73144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h-TH"/>
        </a:p>
      </dgm:t>
    </dgm:pt>
    <dgm:pt modelId="{64309DEC-CAE5-436A-8E3D-DC5F94A45297}" type="pres">
      <dgm:prSet presAssocID="{A6369FEA-7EB2-46EE-95B4-61F3D5F0E980}" presName="parTxOnlySpace" presStyleCnt="0"/>
      <dgm:spPr/>
    </dgm:pt>
    <dgm:pt modelId="{8C0522E0-2C71-433C-B9F5-5E5673CCBCEA}" type="pres">
      <dgm:prSet presAssocID="{E7897BB3-137A-40DD-8A10-D0ECE3E256CE}" presName="parTxOnly" presStyleLbl="node1" presStyleIdx="1" presStyleCnt="3" custLinFactNeighborX="-2955" custLinFactNeighborY="-72405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h-TH"/>
        </a:p>
      </dgm:t>
    </dgm:pt>
    <dgm:pt modelId="{26D1C80E-D33B-4A7B-9B21-1A6FC6A97655}" type="pres">
      <dgm:prSet presAssocID="{540A7298-6968-4385-AD10-314C2CAA70A7}" presName="parTxOnlySpace" presStyleCnt="0"/>
      <dgm:spPr/>
    </dgm:pt>
    <dgm:pt modelId="{2E1EABC7-2473-455D-B54E-50E2D4300BCB}" type="pres">
      <dgm:prSet presAssocID="{66BE44D0-769B-4F62-92BE-8FB9085C4BDB}" presName="parTxOnly" presStyleLbl="node1" presStyleIdx="2" presStyleCnt="3" custLinFactNeighborX="20687" custLinFactNeighborY="-74622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h-TH"/>
        </a:p>
      </dgm:t>
    </dgm:pt>
  </dgm:ptLst>
  <dgm:cxnLst>
    <dgm:cxn modelId="{D2E13426-24CF-49E1-97F2-AD90F56E0389}" type="presOf" srcId="{56B35CA2-9E19-45AE-87D2-CD0A89AB8092}" destId="{40F98290-5C62-4443-852D-E6B1E9D834FD}" srcOrd="0" destOrd="0" presId="urn:microsoft.com/office/officeart/2005/8/layout/chevron1"/>
    <dgm:cxn modelId="{C4C307B7-6874-4D74-8859-621E1E634685}" srcId="{56B35CA2-9E19-45AE-87D2-CD0A89AB8092}" destId="{66BE44D0-769B-4F62-92BE-8FB9085C4BDB}" srcOrd="2" destOrd="0" parTransId="{DEEDBF1C-E693-4A11-9B5D-4B44630F5909}" sibTransId="{A8EBA6D9-5E41-4B7F-B02B-DF623B703DF1}"/>
    <dgm:cxn modelId="{909BE332-F7A3-4531-814B-4DA57AA6D513}" srcId="{56B35CA2-9E19-45AE-87D2-CD0A89AB8092}" destId="{5682EAA0-98D2-43BD-B1DD-4FFD687DEDA5}" srcOrd="0" destOrd="0" parTransId="{1A27950E-696B-49E6-85ED-815D90CEA70A}" sibTransId="{A6369FEA-7EB2-46EE-95B4-61F3D5F0E980}"/>
    <dgm:cxn modelId="{CA8FD9BA-D920-4236-A218-1A309B5C4A43}" type="presOf" srcId="{E7897BB3-137A-40DD-8A10-D0ECE3E256CE}" destId="{8C0522E0-2C71-433C-B9F5-5E5673CCBCEA}" srcOrd="0" destOrd="0" presId="urn:microsoft.com/office/officeart/2005/8/layout/chevron1"/>
    <dgm:cxn modelId="{3F81E61A-FACB-4C97-946B-E30FE2D1BFA4}" srcId="{56B35CA2-9E19-45AE-87D2-CD0A89AB8092}" destId="{E7897BB3-137A-40DD-8A10-D0ECE3E256CE}" srcOrd="1" destOrd="0" parTransId="{1B83E073-5238-4854-90E0-8EA165630154}" sibTransId="{540A7298-6968-4385-AD10-314C2CAA70A7}"/>
    <dgm:cxn modelId="{84D502A3-3C73-49B0-9BE5-12E440752B22}" type="presOf" srcId="{66BE44D0-769B-4F62-92BE-8FB9085C4BDB}" destId="{2E1EABC7-2473-455D-B54E-50E2D4300BCB}" srcOrd="0" destOrd="0" presId="urn:microsoft.com/office/officeart/2005/8/layout/chevron1"/>
    <dgm:cxn modelId="{717A40AB-E10B-4632-9897-135F677DD9C8}" type="presOf" srcId="{5682EAA0-98D2-43BD-B1DD-4FFD687DEDA5}" destId="{383FA8DC-B4A7-4FD0-ABEB-2ECC284FE7E1}" srcOrd="0" destOrd="0" presId="urn:microsoft.com/office/officeart/2005/8/layout/chevron1"/>
    <dgm:cxn modelId="{584F48E3-C7DA-442A-B5BB-263FD05A252C}" type="presParOf" srcId="{40F98290-5C62-4443-852D-E6B1E9D834FD}" destId="{383FA8DC-B4A7-4FD0-ABEB-2ECC284FE7E1}" srcOrd="0" destOrd="0" presId="urn:microsoft.com/office/officeart/2005/8/layout/chevron1"/>
    <dgm:cxn modelId="{942DEA39-FDCE-47AC-BB39-8A42FD1629BD}" type="presParOf" srcId="{40F98290-5C62-4443-852D-E6B1E9D834FD}" destId="{64309DEC-CAE5-436A-8E3D-DC5F94A45297}" srcOrd="1" destOrd="0" presId="urn:microsoft.com/office/officeart/2005/8/layout/chevron1"/>
    <dgm:cxn modelId="{3A1FA2E3-B192-44DF-9296-69DD206E9D7D}" type="presParOf" srcId="{40F98290-5C62-4443-852D-E6B1E9D834FD}" destId="{8C0522E0-2C71-433C-B9F5-5E5673CCBCEA}" srcOrd="2" destOrd="0" presId="urn:microsoft.com/office/officeart/2005/8/layout/chevron1"/>
    <dgm:cxn modelId="{6DF6522F-A34F-4E16-A5B8-38A5D05187C2}" type="presParOf" srcId="{40F98290-5C62-4443-852D-E6B1E9D834FD}" destId="{26D1C80E-D33B-4A7B-9B21-1A6FC6A97655}" srcOrd="3" destOrd="0" presId="urn:microsoft.com/office/officeart/2005/8/layout/chevron1"/>
    <dgm:cxn modelId="{602E5066-D3EB-4819-82CC-163BD33C6D9F}" type="presParOf" srcId="{40F98290-5C62-4443-852D-E6B1E9D834FD}" destId="{2E1EABC7-2473-455D-B54E-50E2D4300BCB}" srcOrd="4" destOrd="0" presId="urn:microsoft.com/office/officeart/2005/8/layout/chevron1"/>
  </dgm:cxnLst>
  <dgm:bg/>
  <dgm:whole>
    <a:ln>
      <a:prstDash val="sysDash"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6B35CA2-9E19-45AE-87D2-CD0A89AB8092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5682EAA0-98D2-43BD-B1DD-4FFD687DEDA5}">
      <dgm:prSet phldrT="[Text]" custT="1"/>
      <dgm:spPr>
        <a:xfrm>
          <a:off x="66673" y="1469950"/>
          <a:ext cx="3223003" cy="1289201"/>
        </a:xfrm>
        <a:prstGeom prst="chevron">
          <a:avLst/>
        </a:prstGeom>
        <a:solidFill>
          <a:srgbClr val="FFC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thaiDist"/>
          <a:r>
            <a:rPr lang="th-TH" sz="2400" b="1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ศึกษา วิจัย พัฒนา</a:t>
          </a:r>
        </a:p>
        <a:p>
          <a:pPr algn="thaiDist"/>
          <a:r>
            <a:rPr lang="th-TH" sz="1600" b="1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(อุตสาหกรรมที่ควรส่งเสริม และแนวทาง </a:t>
          </a:r>
          <a:r>
            <a:rPr lang="en-US" sz="16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model </a:t>
          </a:r>
          <a:r>
            <a:rPr lang="th-TH" sz="1600" b="1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การส่งเสริม)</a:t>
          </a:r>
        </a:p>
      </dgm:t>
    </dgm:pt>
    <dgm:pt modelId="{1A27950E-696B-49E6-85ED-815D90CEA70A}" type="parTrans" cxnId="{909BE332-F7A3-4531-814B-4DA57AA6D513}">
      <dgm:prSet/>
      <dgm:spPr/>
      <dgm:t>
        <a:bodyPr/>
        <a:lstStyle/>
        <a:p>
          <a:endParaRPr lang="th-TH"/>
        </a:p>
      </dgm:t>
    </dgm:pt>
    <dgm:pt modelId="{A6369FEA-7EB2-46EE-95B4-61F3D5F0E980}" type="sibTrans" cxnId="{909BE332-F7A3-4531-814B-4DA57AA6D513}">
      <dgm:prSet/>
      <dgm:spPr/>
      <dgm:t>
        <a:bodyPr/>
        <a:lstStyle/>
        <a:p>
          <a:endParaRPr lang="th-TH"/>
        </a:p>
      </dgm:t>
    </dgm:pt>
    <dgm:pt modelId="{E7897BB3-137A-40DD-8A10-D0ECE3E256CE}">
      <dgm:prSet phldrT="[Text]" custT="1"/>
      <dgm:spPr>
        <a:xfrm>
          <a:off x="2893824" y="1479478"/>
          <a:ext cx="3223003" cy="1289201"/>
        </a:xfrm>
        <a:prstGeom prst="chevron">
          <a:avLst/>
        </a:prstGeom>
        <a:solidFill>
          <a:srgbClr val="00B0F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24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ศึกษา พัฒนา เทคนิคเครื่องมือในการส่งเสริม</a:t>
          </a:r>
        </a:p>
      </dgm:t>
    </dgm:pt>
    <dgm:pt modelId="{1B83E073-5238-4854-90E0-8EA165630154}" type="parTrans" cxnId="{3F81E61A-FACB-4C97-946B-E30FE2D1BFA4}">
      <dgm:prSet/>
      <dgm:spPr/>
      <dgm:t>
        <a:bodyPr/>
        <a:lstStyle/>
        <a:p>
          <a:endParaRPr lang="th-TH"/>
        </a:p>
      </dgm:t>
    </dgm:pt>
    <dgm:pt modelId="{540A7298-6968-4385-AD10-314C2CAA70A7}" type="sibTrans" cxnId="{3F81E61A-FACB-4C97-946B-E30FE2D1BFA4}">
      <dgm:prSet/>
      <dgm:spPr/>
      <dgm:t>
        <a:bodyPr/>
        <a:lstStyle/>
        <a:p>
          <a:endParaRPr lang="th-TH"/>
        </a:p>
      </dgm:t>
    </dgm:pt>
    <dgm:pt modelId="{66BE44D0-769B-4F62-92BE-8FB9085C4BDB}">
      <dgm:prSet phldrT="[Text]" custT="1"/>
      <dgm:spPr>
        <a:xfrm>
          <a:off x="5806696" y="1450896"/>
          <a:ext cx="3223003" cy="1289201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24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ปฏิบัติการส่งเสริม</a:t>
          </a:r>
        </a:p>
      </dgm:t>
    </dgm:pt>
    <dgm:pt modelId="{DEEDBF1C-E693-4A11-9B5D-4B44630F5909}" type="parTrans" cxnId="{C4C307B7-6874-4D74-8859-621E1E634685}">
      <dgm:prSet/>
      <dgm:spPr/>
      <dgm:t>
        <a:bodyPr/>
        <a:lstStyle/>
        <a:p>
          <a:endParaRPr lang="th-TH"/>
        </a:p>
      </dgm:t>
    </dgm:pt>
    <dgm:pt modelId="{A8EBA6D9-5E41-4B7F-B02B-DF623B703DF1}" type="sibTrans" cxnId="{C4C307B7-6874-4D74-8859-621E1E634685}">
      <dgm:prSet/>
      <dgm:spPr/>
      <dgm:t>
        <a:bodyPr/>
        <a:lstStyle/>
        <a:p>
          <a:endParaRPr lang="th-TH"/>
        </a:p>
      </dgm:t>
    </dgm:pt>
    <dgm:pt modelId="{40F98290-5C62-4443-852D-E6B1E9D834FD}" type="pres">
      <dgm:prSet presAssocID="{56B35CA2-9E19-45AE-87D2-CD0A89AB809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383FA8DC-B4A7-4FD0-ABEB-2ECC284FE7E1}" type="pres">
      <dgm:prSet presAssocID="{5682EAA0-98D2-43BD-B1DD-4FFD687DEDA5}" presName="parTxOnly" presStyleLbl="node1" presStyleIdx="0" presStyleCnt="3" custLinFactNeighborX="19866" custLinFactNeighborY="-7314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4309DEC-CAE5-436A-8E3D-DC5F94A45297}" type="pres">
      <dgm:prSet presAssocID="{A6369FEA-7EB2-46EE-95B4-61F3D5F0E980}" presName="parTxOnlySpace" presStyleCnt="0"/>
      <dgm:spPr/>
    </dgm:pt>
    <dgm:pt modelId="{8C0522E0-2C71-433C-B9F5-5E5673CCBCEA}" type="pres">
      <dgm:prSet presAssocID="{E7897BB3-137A-40DD-8A10-D0ECE3E256CE}" presName="parTxOnly" presStyleLbl="node1" presStyleIdx="1" presStyleCnt="3" custLinFactNeighborX="-2955" custLinFactNeighborY="-7240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6D1C80E-D33B-4A7B-9B21-1A6FC6A97655}" type="pres">
      <dgm:prSet presAssocID="{540A7298-6968-4385-AD10-314C2CAA70A7}" presName="parTxOnlySpace" presStyleCnt="0"/>
      <dgm:spPr/>
    </dgm:pt>
    <dgm:pt modelId="{2E1EABC7-2473-455D-B54E-50E2D4300BCB}" type="pres">
      <dgm:prSet presAssocID="{66BE44D0-769B-4F62-92BE-8FB9085C4BDB}" presName="parTxOnly" presStyleLbl="node1" presStyleIdx="2" presStyleCnt="3" custLinFactNeighborX="20687" custLinFactNeighborY="-7462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3F81E61A-FACB-4C97-946B-E30FE2D1BFA4}" srcId="{56B35CA2-9E19-45AE-87D2-CD0A89AB8092}" destId="{E7897BB3-137A-40DD-8A10-D0ECE3E256CE}" srcOrd="1" destOrd="0" parTransId="{1B83E073-5238-4854-90E0-8EA165630154}" sibTransId="{540A7298-6968-4385-AD10-314C2CAA70A7}"/>
    <dgm:cxn modelId="{872E6945-EA39-4FB4-BA32-14248E7054AF}" type="presOf" srcId="{E7897BB3-137A-40DD-8A10-D0ECE3E256CE}" destId="{8C0522E0-2C71-433C-B9F5-5E5673CCBCEA}" srcOrd="0" destOrd="0" presId="urn:microsoft.com/office/officeart/2005/8/layout/chevron1"/>
    <dgm:cxn modelId="{BA8F3BF7-C770-44C8-8BB3-11A5B7D8FDC4}" type="presOf" srcId="{66BE44D0-769B-4F62-92BE-8FB9085C4BDB}" destId="{2E1EABC7-2473-455D-B54E-50E2D4300BCB}" srcOrd="0" destOrd="0" presId="urn:microsoft.com/office/officeart/2005/8/layout/chevron1"/>
    <dgm:cxn modelId="{0DE9F6C1-0AC7-4CC0-8E50-558A6B03F384}" type="presOf" srcId="{5682EAA0-98D2-43BD-B1DD-4FFD687DEDA5}" destId="{383FA8DC-B4A7-4FD0-ABEB-2ECC284FE7E1}" srcOrd="0" destOrd="0" presId="urn:microsoft.com/office/officeart/2005/8/layout/chevron1"/>
    <dgm:cxn modelId="{909BE332-F7A3-4531-814B-4DA57AA6D513}" srcId="{56B35CA2-9E19-45AE-87D2-CD0A89AB8092}" destId="{5682EAA0-98D2-43BD-B1DD-4FFD687DEDA5}" srcOrd="0" destOrd="0" parTransId="{1A27950E-696B-49E6-85ED-815D90CEA70A}" sibTransId="{A6369FEA-7EB2-46EE-95B4-61F3D5F0E980}"/>
    <dgm:cxn modelId="{7A9E2F1E-0803-4563-ABE7-A17CA1C622EF}" type="presOf" srcId="{56B35CA2-9E19-45AE-87D2-CD0A89AB8092}" destId="{40F98290-5C62-4443-852D-E6B1E9D834FD}" srcOrd="0" destOrd="0" presId="urn:microsoft.com/office/officeart/2005/8/layout/chevron1"/>
    <dgm:cxn modelId="{C4C307B7-6874-4D74-8859-621E1E634685}" srcId="{56B35CA2-9E19-45AE-87D2-CD0A89AB8092}" destId="{66BE44D0-769B-4F62-92BE-8FB9085C4BDB}" srcOrd="2" destOrd="0" parTransId="{DEEDBF1C-E693-4A11-9B5D-4B44630F5909}" sibTransId="{A8EBA6D9-5E41-4B7F-B02B-DF623B703DF1}"/>
    <dgm:cxn modelId="{BE5B2681-1F03-4F6B-96B6-E05FE5ED55A6}" type="presParOf" srcId="{40F98290-5C62-4443-852D-E6B1E9D834FD}" destId="{383FA8DC-B4A7-4FD0-ABEB-2ECC284FE7E1}" srcOrd="0" destOrd="0" presId="urn:microsoft.com/office/officeart/2005/8/layout/chevron1"/>
    <dgm:cxn modelId="{C608B08C-AEEF-4717-875E-AF5E1A83CF27}" type="presParOf" srcId="{40F98290-5C62-4443-852D-E6B1E9D834FD}" destId="{64309DEC-CAE5-436A-8E3D-DC5F94A45297}" srcOrd="1" destOrd="0" presId="urn:microsoft.com/office/officeart/2005/8/layout/chevron1"/>
    <dgm:cxn modelId="{FD84644C-748D-4DDD-BE13-9A40826A59CF}" type="presParOf" srcId="{40F98290-5C62-4443-852D-E6B1E9D834FD}" destId="{8C0522E0-2C71-433C-B9F5-5E5673CCBCEA}" srcOrd="2" destOrd="0" presId="urn:microsoft.com/office/officeart/2005/8/layout/chevron1"/>
    <dgm:cxn modelId="{09A1028B-DD1A-43C1-9A4C-3D69179BD613}" type="presParOf" srcId="{40F98290-5C62-4443-852D-E6B1E9D834FD}" destId="{26D1C80E-D33B-4A7B-9B21-1A6FC6A97655}" srcOrd="3" destOrd="0" presId="urn:microsoft.com/office/officeart/2005/8/layout/chevron1"/>
    <dgm:cxn modelId="{7914D3E5-CD65-4543-AC8A-F3A376660037}" type="presParOf" srcId="{40F98290-5C62-4443-852D-E6B1E9D834FD}" destId="{2E1EABC7-2473-455D-B54E-50E2D4300BCB}" srcOrd="4" destOrd="0" presId="urn:microsoft.com/office/officeart/2005/8/layout/chevron1"/>
  </dgm:cxnLst>
  <dgm:bg/>
  <dgm:whole>
    <a:ln>
      <a:prstDash val="sysDash"/>
    </a:ln>
  </dgm:whole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3FA8DC-B4A7-4FD0-ABEB-2ECC284FE7E1}">
      <dsp:nvSpPr>
        <dsp:cNvPr id="0" name=""/>
        <dsp:cNvSpPr/>
      </dsp:nvSpPr>
      <dsp:spPr>
        <a:xfrm>
          <a:off x="66673" y="1469950"/>
          <a:ext cx="3223003" cy="1289201"/>
        </a:xfrm>
        <a:prstGeom prst="chevron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thai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b="1" kern="1200"/>
            <a:t>ศึกษา วิจัย พัฒนา</a:t>
          </a:r>
        </a:p>
        <a:p>
          <a:pPr lvl="0" algn="thai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/>
            <a:t>(อุตสาหกรรมที่ควรส่งเสริม และแนวทาง </a:t>
          </a:r>
          <a:r>
            <a:rPr lang="en-US" sz="1600" b="1" kern="1200"/>
            <a:t>model </a:t>
          </a:r>
          <a:r>
            <a:rPr lang="th-TH" sz="1600" b="1" kern="1200"/>
            <a:t>การส่งเสริม)</a:t>
          </a:r>
        </a:p>
      </dsp:txBody>
      <dsp:txXfrm>
        <a:off x="711274" y="1469950"/>
        <a:ext cx="1933802" cy="1289201"/>
      </dsp:txXfrm>
    </dsp:sp>
    <dsp:sp modelId="{8C0522E0-2C71-433C-B9F5-5E5673CCBCEA}">
      <dsp:nvSpPr>
        <dsp:cNvPr id="0" name=""/>
        <dsp:cNvSpPr/>
      </dsp:nvSpPr>
      <dsp:spPr>
        <a:xfrm>
          <a:off x="2893824" y="1479478"/>
          <a:ext cx="3223003" cy="1289201"/>
        </a:xfrm>
        <a:prstGeom prst="chevron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kern="1200"/>
            <a:t>ศึกษา พัฒนา เทคนิคเครื่องมือในการส่งเสริม</a:t>
          </a:r>
        </a:p>
      </dsp:txBody>
      <dsp:txXfrm>
        <a:off x="3538425" y="1479478"/>
        <a:ext cx="1933802" cy="1289201"/>
      </dsp:txXfrm>
    </dsp:sp>
    <dsp:sp modelId="{2E1EABC7-2473-455D-B54E-50E2D4300BCB}">
      <dsp:nvSpPr>
        <dsp:cNvPr id="0" name=""/>
        <dsp:cNvSpPr/>
      </dsp:nvSpPr>
      <dsp:spPr>
        <a:xfrm>
          <a:off x="5806696" y="1450896"/>
          <a:ext cx="3223003" cy="12892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kern="1200"/>
            <a:t>ปฏิบัติการส่งเสริม</a:t>
          </a:r>
        </a:p>
      </dsp:txBody>
      <dsp:txXfrm>
        <a:off x="6451297" y="1450896"/>
        <a:ext cx="1933802" cy="12892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3FA8DC-B4A7-4FD0-ABEB-2ECC284FE7E1}">
      <dsp:nvSpPr>
        <dsp:cNvPr id="0" name=""/>
        <dsp:cNvSpPr/>
      </dsp:nvSpPr>
      <dsp:spPr>
        <a:xfrm>
          <a:off x="65445" y="1442686"/>
          <a:ext cx="3163620" cy="1265448"/>
        </a:xfrm>
        <a:prstGeom prst="chevron">
          <a:avLst/>
        </a:prstGeom>
        <a:solidFill>
          <a:srgbClr val="FFC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thai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b="1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ศึกษา วิจัย พัฒนา</a:t>
          </a:r>
        </a:p>
        <a:p>
          <a:pPr lvl="0" algn="thai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(อุตสาหกรรมที่ควรส่งเสริม และแนวทาง </a:t>
          </a:r>
          <a:r>
            <a:rPr lang="en-US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model </a:t>
          </a:r>
          <a:r>
            <a:rPr lang="th-TH" sz="1600" b="1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การส่งเสริม)</a:t>
          </a:r>
        </a:p>
      </dsp:txBody>
      <dsp:txXfrm>
        <a:off x="698169" y="1442686"/>
        <a:ext cx="1898172" cy="1265448"/>
      </dsp:txXfrm>
    </dsp:sp>
    <dsp:sp modelId="{8C0522E0-2C71-433C-B9F5-5E5673CCBCEA}">
      <dsp:nvSpPr>
        <dsp:cNvPr id="0" name=""/>
        <dsp:cNvSpPr/>
      </dsp:nvSpPr>
      <dsp:spPr>
        <a:xfrm>
          <a:off x="2840506" y="1452038"/>
          <a:ext cx="3163620" cy="1265448"/>
        </a:xfrm>
        <a:prstGeom prst="chevron">
          <a:avLst/>
        </a:prstGeom>
        <a:solidFill>
          <a:srgbClr val="00B0F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ศึกษา พัฒนา เทคนิคเครื่องมือในการส่งเสริม</a:t>
          </a:r>
        </a:p>
      </dsp:txBody>
      <dsp:txXfrm>
        <a:off x="3473230" y="1452038"/>
        <a:ext cx="1898172" cy="1265448"/>
      </dsp:txXfrm>
    </dsp:sp>
    <dsp:sp modelId="{2E1EABC7-2473-455D-B54E-50E2D4300BCB}">
      <dsp:nvSpPr>
        <dsp:cNvPr id="0" name=""/>
        <dsp:cNvSpPr/>
      </dsp:nvSpPr>
      <dsp:spPr>
        <a:xfrm>
          <a:off x="5699709" y="1423983"/>
          <a:ext cx="3163620" cy="126544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ปฏิบัติการส่งเสริม</a:t>
          </a:r>
        </a:p>
      </dsp:txBody>
      <dsp:txXfrm>
        <a:off x="6332433" y="1423983"/>
        <a:ext cx="1898172" cy="126544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3FA8DC-B4A7-4FD0-ABEB-2ECC284FE7E1}">
      <dsp:nvSpPr>
        <dsp:cNvPr id="0" name=""/>
        <dsp:cNvSpPr/>
      </dsp:nvSpPr>
      <dsp:spPr>
        <a:xfrm>
          <a:off x="65445" y="1442867"/>
          <a:ext cx="3163620" cy="1265448"/>
        </a:xfrm>
        <a:prstGeom prst="chevron">
          <a:avLst/>
        </a:prstGeom>
        <a:solidFill>
          <a:srgbClr val="FFC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thai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b="1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ศึกษา วิจัย พัฒนา</a:t>
          </a:r>
        </a:p>
        <a:p>
          <a:pPr lvl="0" algn="thai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(อุตสาหกรรมที่ควรส่งเสริม และแนวทาง </a:t>
          </a:r>
          <a:r>
            <a:rPr lang="en-US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model </a:t>
          </a:r>
          <a:r>
            <a:rPr lang="th-TH" sz="1600" b="1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การส่งเสริม)</a:t>
          </a:r>
        </a:p>
      </dsp:txBody>
      <dsp:txXfrm>
        <a:off x="698169" y="1442867"/>
        <a:ext cx="1898172" cy="1265448"/>
      </dsp:txXfrm>
    </dsp:sp>
    <dsp:sp modelId="{8C0522E0-2C71-433C-B9F5-5E5673CCBCEA}">
      <dsp:nvSpPr>
        <dsp:cNvPr id="0" name=""/>
        <dsp:cNvSpPr/>
      </dsp:nvSpPr>
      <dsp:spPr>
        <a:xfrm>
          <a:off x="2840506" y="1452219"/>
          <a:ext cx="3163620" cy="1265448"/>
        </a:xfrm>
        <a:prstGeom prst="chevron">
          <a:avLst/>
        </a:prstGeom>
        <a:solidFill>
          <a:srgbClr val="00B0F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ศึกษา พัฒนา เทคนิคเครื่องมือในการส่งเสริม</a:t>
          </a:r>
        </a:p>
      </dsp:txBody>
      <dsp:txXfrm>
        <a:off x="3473230" y="1452219"/>
        <a:ext cx="1898172" cy="1265448"/>
      </dsp:txXfrm>
    </dsp:sp>
    <dsp:sp modelId="{2E1EABC7-2473-455D-B54E-50E2D4300BCB}">
      <dsp:nvSpPr>
        <dsp:cNvPr id="0" name=""/>
        <dsp:cNvSpPr/>
      </dsp:nvSpPr>
      <dsp:spPr>
        <a:xfrm>
          <a:off x="5699709" y="1424164"/>
          <a:ext cx="3163620" cy="126544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kern="1200">
              <a:solidFill>
                <a:sysClr val="window" lastClr="FFFFFF"/>
              </a:solidFill>
              <a:latin typeface="Calibri"/>
              <a:ea typeface="+mn-ea"/>
              <a:cs typeface="Cordia New"/>
            </a:rPr>
            <a:t>ปฏิบัติการส่งเสริม</a:t>
          </a:r>
        </a:p>
      </dsp:txBody>
      <dsp:txXfrm>
        <a:off x="6332433" y="1424164"/>
        <a:ext cx="1898172" cy="1265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brdtemp</dc:creator>
  <cp:lastModifiedBy>dip</cp:lastModifiedBy>
  <cp:revision>15</cp:revision>
  <cp:lastPrinted>2012-05-28T04:26:00Z</cp:lastPrinted>
  <dcterms:created xsi:type="dcterms:W3CDTF">2012-05-03T09:02:00Z</dcterms:created>
  <dcterms:modified xsi:type="dcterms:W3CDTF">2012-06-01T03:40:00Z</dcterms:modified>
</cp:coreProperties>
</file>